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0F6E56"/>
          <w:sz w:val="36"/>
          <w:szCs w:val="36"/>
        </w:rPr>
        <w:t xml:space="preserve">Statistical Test Selection Cheat Sheet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For C207 QUM3 Task 1 (or any regression-based task) — EmployedScholar.com</w:t>
      </w:r>
    </w:p>
    <w:p>
      <w:pPr>
        <w:spacing w:after="120"/>
      </w:pPr>
      <w:r>
        <w:rPr>
          <w:b/>
          <w:bCs/>
          <w:color w:val="0F6E56"/>
          <w:sz w:val="24"/>
          <w:szCs w:val="24"/>
        </w:rPr>
        <w:t xml:space="preserve">How to Use This Sheet</w:t>
      </w:r>
    </w:p>
    <w:p>
      <w:pPr>
        <w:spacing w:after="300"/>
      </w:pPr>
      <w:r>
        <w:rPr>
          <w:sz w:val="20"/>
          <w:szCs w:val="20"/>
        </w:rPr>
        <w:t xml:space="preserve">Find the sentence below that most closely matches your business question, then use the matching test. If you're not sure, start by asking: is my outcome variable continuous (a number that can take any value, like sales or complaint rate) or categorical (a category, like yes/no or region)?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600"/>
        <w:gridCol w:w="3600"/>
      </w:tblGrid>
      <w:tr>
        <w:tc>
          <w:tcPr>
            <w:tcW w:type="pct" w:w="33%"/>
            <w:shd w:fill="E1F5EE" w:val="clear"/>
          </w:tcPr>
          <w:p>
            <w:r>
              <w:rPr>
                <w:b/>
                <w:bCs/>
                <w:sz w:val="19"/>
                <w:szCs w:val="19"/>
              </w:rPr>
              <w:t xml:space="preserve">Your Business Question</w:t>
            </w:r>
          </w:p>
        </w:tc>
        <w:tc>
          <w:tcPr>
            <w:tcW w:type="pct" w:w="27%"/>
            <w:shd w:fill="E1F5EE" w:val="clear"/>
          </w:tcPr>
          <w:p>
            <w:r>
              <w:rPr>
                <w:b/>
                <w:bCs/>
                <w:sz w:val="19"/>
                <w:szCs w:val="19"/>
              </w:rPr>
              <w:t xml:space="preserve">Use This Test</w:t>
            </w:r>
          </w:p>
        </w:tc>
        <w:tc>
          <w:tcPr>
            <w:tcW w:type="pct" w:w="40%"/>
            <w:shd w:fill="E1F5EE" w:val="clear"/>
          </w:tcPr>
          <w:p>
            <w:r>
              <w:rPr>
                <w:b/>
                <w:bCs/>
                <w:sz w:val="19"/>
                <w:szCs w:val="19"/>
              </w:rPr>
              <w:t xml:space="preserve">When It Applies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Does X predict a continuous outcome Y?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Linear Regression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 continuous independent variable predicting one continuous dependent variable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Can I predict Y from 2+ predictors?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Multiple Linear Regression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Two or more independent variables predicting one continuous dependent variable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Are two variables related, and how strongly?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Correlation (Pearson's r)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You want strength and direction of a relationship only — not prediction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Is there a difference between two group means?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Independent Samples t-Test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Comparing a continuous outcome across exactly two groups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Is there a difference among 3+ group means?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ANOVA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Comparing a continuous outcome across three or more groups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Does one categorical variable depend on another?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Chi-Square Test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Both variables are categorical (e.g., yes/no, region, category)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Is my sample different from a known/hypothesized value?</w:t>
            </w:r>
          </w:p>
        </w:tc>
        <w:tc>
          <w:tcPr>
            <w:tcW w:type="pct" w:w="27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One-Sample t-Test</w:t>
            </w:r>
          </w:p>
        </w:tc>
        <w:tc>
          <w:tcPr>
            <w:tcW w:type="pct" w:w="40%"/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Comparing a single sample mean to an established benchmark</w:t>
            </w:r>
          </w:p>
        </w:tc>
      </w:tr>
    </w:tbl>
    <w:p>
      <w:pPr>
        <w:spacing w:before="400"/>
      </w:pPr>
    </w:p>
    <w:p>
      <w:pPr>
        <w:spacing w:after="120"/>
      </w:pPr>
      <w:r>
        <w:rPr>
          <w:b/>
          <w:bCs/>
          <w:color w:val="0F6E56"/>
          <w:sz w:val="24"/>
          <w:szCs w:val="24"/>
        </w:rPr>
        <w:t xml:space="preserve">Quick Decision Path</w:t>
      </w:r>
    </w:p>
    <w:p>
      <w:pPr>
        <w:spacing w:after="60"/>
      </w:pPr>
      <w:r>
        <w:rPr>
          <w:sz w:val="20"/>
          <w:szCs w:val="20"/>
        </w:rPr>
        <w:t xml:space="preserve">1. Is your dependent variable continuous or categorical?</w:t>
      </w:r>
    </w:p>
    <w:p>
      <w:pPr>
        <w:spacing w:after="60"/>
      </w:pPr>
      <w:r>
        <w:rPr>
          <w:sz w:val="20"/>
          <w:szCs w:val="20"/>
        </w:rPr>
        <w:t xml:space="preserve">2. If continuous: are you predicting it from one or more variables (regression), or comparing it across groups (t-test/ANOVA)?</w:t>
      </w:r>
    </w:p>
    <w:p>
      <w:pPr>
        <w:spacing w:after="60"/>
      </w:pPr>
      <w:r>
        <w:rPr>
          <w:sz w:val="20"/>
          <w:szCs w:val="20"/>
        </w:rPr>
        <w:t xml:space="preserve">3. If categorical: are you comparing it to another categorical variable (chi-square)?</w:t>
      </w:r>
    </w:p>
    <w:p>
      <w:pPr>
        <w:spacing w:after="300"/>
      </w:pPr>
      <w:r>
        <w:rPr>
          <w:sz w:val="20"/>
          <w:szCs w:val="20"/>
        </w:rPr>
        <w:t xml:space="preserve">4. Still unsure? Re-read your business question — the verb usually gives it away: “predict” and “relationship” point to regression; “compare” or “difference between” points to a t-test or ANOVA.</w:t>
      </w:r>
    </w:p>
    <w:p>
      <w:r>
        <w:rPr>
          <w:i/>
          <w:iCs/>
          <w:color w:val="5F5E5A"/>
          <w:sz w:val="16"/>
          <w:szCs w:val="16"/>
        </w:rPr>
        <w:t xml:space="preserve">employedscholar.com — free study resources for WGU MBA students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2026-07-20T19:09:48.693Z</dcterms:created>
  <dcterms:modified xsi:type="dcterms:W3CDTF">2026-07-20T19:09:48.707Z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