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5EAE6" w14:textId="4E62135C" w:rsidR="00F5351A" w:rsidRPr="00F5351A" w:rsidRDefault="00F5351A" w:rsidP="009D14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&lt;Prompt A</w:t>
      </w:r>
      <w:r w:rsidR="005B4F48">
        <w:rPr>
          <w:rFonts w:ascii="Times New Roman" w:hAnsi="Times New Roman" w:cs="Times New Roman"/>
          <w:sz w:val="24"/>
          <w:szCs w:val="24"/>
        </w:rPr>
        <w:t>: Annotated Bibliography</w:t>
      </w:r>
      <w:r>
        <w:rPr>
          <w:rFonts w:ascii="Times New Roman" w:hAnsi="Times New Roman" w:cs="Times New Roman"/>
          <w:sz w:val="24"/>
          <w:szCs w:val="24"/>
        </w:rPr>
        <w:t>&gt;</w:t>
      </w:r>
    </w:p>
    <w:p w14:paraId="54DE6C4C" w14:textId="5E4FCC85" w:rsidR="008635D2" w:rsidRPr="00A6217F" w:rsidRDefault="0034291A" w:rsidP="009D14AB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="008635D2" w:rsidRPr="009E1AF8">
        <w:rPr>
          <w:rFonts w:ascii="Times New Roman" w:hAnsi="Times New Roman" w:cs="Times New Roman"/>
          <w:i/>
          <w:iCs/>
          <w:sz w:val="24"/>
          <w:szCs w:val="24"/>
        </w:rPr>
        <w:t xml:space="preserve">Note: </w:t>
      </w:r>
      <w:r w:rsidR="008635D2">
        <w:rPr>
          <w:rFonts w:ascii="Times New Roman" w:hAnsi="Times New Roman" w:cs="Times New Roman"/>
          <w:i/>
          <w:iCs/>
          <w:sz w:val="24"/>
          <w:szCs w:val="24"/>
        </w:rPr>
        <w:t xml:space="preserve">Use the </w:t>
      </w:r>
      <w:r>
        <w:rPr>
          <w:rFonts w:ascii="Times New Roman" w:hAnsi="Times New Roman" w:cs="Times New Roman"/>
          <w:i/>
          <w:iCs/>
          <w:sz w:val="24"/>
          <w:szCs w:val="24"/>
        </w:rPr>
        <w:t>following format and instructions</w:t>
      </w:r>
      <w:r w:rsidR="008635D2">
        <w:rPr>
          <w:rFonts w:ascii="Times New Roman" w:hAnsi="Times New Roman" w:cs="Times New Roman"/>
          <w:i/>
          <w:iCs/>
          <w:sz w:val="24"/>
          <w:szCs w:val="24"/>
        </w:rPr>
        <w:t xml:space="preserve"> to </w:t>
      </w: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9E1AF8">
        <w:rPr>
          <w:rFonts w:ascii="Times New Roman" w:hAnsi="Times New Roman" w:cs="Times New Roman"/>
          <w:i/>
          <w:iCs/>
          <w:sz w:val="24"/>
          <w:szCs w:val="24"/>
        </w:rPr>
        <w:t xml:space="preserve">reate an annotated </w:t>
      </w:r>
      <w:r>
        <w:rPr>
          <w:rFonts w:ascii="Times New Roman" w:hAnsi="Times New Roman" w:cs="Times New Roman"/>
          <w:i/>
          <w:iCs/>
          <w:sz w:val="24"/>
          <w:szCs w:val="24"/>
        </w:rPr>
        <w:t>reference</w:t>
      </w:r>
      <w:r w:rsidRPr="009E1AF8">
        <w:rPr>
          <w:rFonts w:ascii="Times New Roman" w:hAnsi="Times New Roman" w:cs="Times New Roman"/>
          <w:i/>
          <w:iCs/>
          <w:sz w:val="24"/>
          <w:szCs w:val="24"/>
        </w:rPr>
        <w:t xml:space="preserve"> for each article you select.</w:t>
      </w:r>
      <w:r>
        <w:rPr>
          <w:rFonts w:ascii="Times New Roman" w:hAnsi="Times New Roman" w:cs="Times New Roman"/>
          <w:i/>
          <w:iCs/>
          <w:sz w:val="24"/>
          <w:szCs w:val="24"/>
        </w:rPr>
        <w:t>]</w:t>
      </w:r>
    </w:p>
    <w:p w14:paraId="4288B5B0" w14:textId="45716421" w:rsidR="00E23A9A" w:rsidRDefault="00BD0A46" w:rsidP="00BD0A46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Author, A. A., Author, B. B., &amp; Author, C. C. (Year). Title of article. </w:t>
      </w:r>
      <w:r>
        <w:rPr>
          <w:rFonts w:ascii="Times New Roman" w:hAnsi="Times New Roman" w:cs="Times New Roman"/>
          <w:i/>
          <w:sz w:val="24"/>
          <w:szCs w:val="24"/>
        </w:rPr>
        <w:t>Title of Periodical, volume number</w:t>
      </w:r>
      <w:r w:rsidR="00F062D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(issue number), pages. </w:t>
      </w:r>
      <w:r w:rsidRPr="008B7550">
        <w:rPr>
          <w:rFonts w:ascii="Times New Roman" w:hAnsi="Times New Roman" w:cs="Times New Roman"/>
          <w:sz w:val="24"/>
          <w:szCs w:val="24"/>
        </w:rPr>
        <w:t>http://www.linktoarticle.com</w:t>
      </w:r>
    </w:p>
    <w:p w14:paraId="11AF06C5" w14:textId="07B9B9D3" w:rsidR="0047597E" w:rsidRDefault="0047597E" w:rsidP="00BD0A46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0BEE">
        <w:rPr>
          <w:rFonts w:ascii="Times New Roman" w:hAnsi="Times New Roman" w:cs="Times New Roman"/>
          <w:sz w:val="24"/>
          <w:szCs w:val="24"/>
        </w:rPr>
        <w:t>[COURSE</w:t>
      </w:r>
      <w:r w:rsidR="005A68D9">
        <w:rPr>
          <w:rFonts w:ascii="Times New Roman" w:hAnsi="Times New Roman" w:cs="Times New Roman"/>
          <w:sz w:val="24"/>
          <w:szCs w:val="24"/>
        </w:rPr>
        <w:t xml:space="preserve"> </w:t>
      </w:r>
      <w:r w:rsidR="00C44678">
        <w:rPr>
          <w:rFonts w:ascii="Times New Roman" w:hAnsi="Times New Roman" w:cs="Times New Roman"/>
          <w:sz w:val="24"/>
          <w:szCs w:val="24"/>
        </w:rPr>
        <w:t xml:space="preserve">THE ARTICLE </w:t>
      </w:r>
      <w:r w:rsidR="00047065">
        <w:rPr>
          <w:rFonts w:ascii="Times New Roman" w:hAnsi="Times New Roman" w:cs="Times New Roman"/>
          <w:sz w:val="24"/>
          <w:szCs w:val="24"/>
        </w:rPr>
        <w:t>RELATES TO</w:t>
      </w:r>
      <w:r w:rsidR="00C44678">
        <w:rPr>
          <w:rFonts w:ascii="Times New Roman" w:hAnsi="Times New Roman" w:cs="Times New Roman"/>
          <w:sz w:val="24"/>
          <w:szCs w:val="24"/>
        </w:rPr>
        <w:t>]</w:t>
      </w:r>
    </w:p>
    <w:p w14:paraId="02A36147" w14:textId="792948C2" w:rsidR="00BD0A46" w:rsidRDefault="00BD0A46" w:rsidP="00A6217F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 th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is section, provide a </w:t>
      </w:r>
      <w:r w:rsidR="007636BB">
        <w:rPr>
          <w:rFonts w:ascii="Times New Roman" w:hAnsi="Times New Roman" w:cs="Times New Roman"/>
          <w:sz w:val="24"/>
          <w:szCs w:val="24"/>
        </w:rPr>
        <w:t xml:space="preserve">synopsis </w:t>
      </w:r>
      <w:r>
        <w:rPr>
          <w:rFonts w:ascii="Times New Roman" w:hAnsi="Times New Roman" w:cs="Times New Roman"/>
          <w:sz w:val="24"/>
          <w:szCs w:val="24"/>
        </w:rPr>
        <w:t>of the article</w:t>
      </w:r>
      <w:r w:rsidR="007636BB">
        <w:rPr>
          <w:rFonts w:ascii="Times New Roman" w:hAnsi="Times New Roman" w:cs="Times New Roman"/>
          <w:sz w:val="24"/>
          <w:szCs w:val="24"/>
        </w:rPr>
        <w:t>’s contents, including key points</w:t>
      </w:r>
      <w:r w:rsidR="00C03191">
        <w:rPr>
          <w:rFonts w:ascii="Times New Roman" w:hAnsi="Times New Roman" w:cs="Times New Roman"/>
          <w:sz w:val="24"/>
          <w:szCs w:val="24"/>
        </w:rPr>
        <w:t>.</w:t>
      </w:r>
      <w:r w:rsidR="0047597E" w:rsidRPr="00D80CFE">
        <w:rPr>
          <w:rFonts w:ascii="Times New Roman" w:hAnsi="Times New Roman" w:cs="Times New Roman"/>
          <w:sz w:val="24"/>
          <w:szCs w:val="24"/>
        </w:rPr>
        <w:t xml:space="preserve"> </w:t>
      </w:r>
      <w:r w:rsidRPr="00D80CFE">
        <w:rPr>
          <w:rFonts w:ascii="Times New Roman" w:hAnsi="Times New Roman" w:cs="Times New Roman"/>
          <w:sz w:val="24"/>
          <w:szCs w:val="24"/>
        </w:rPr>
        <w:t xml:space="preserve">This </w:t>
      </w:r>
      <w:r w:rsidR="00074B56">
        <w:rPr>
          <w:rFonts w:ascii="Times New Roman" w:hAnsi="Times New Roman" w:cs="Times New Roman"/>
          <w:sz w:val="24"/>
          <w:szCs w:val="24"/>
        </w:rPr>
        <w:t>synopsis</w:t>
      </w:r>
      <w:r w:rsidR="00074B56" w:rsidRPr="00D80CFE">
        <w:rPr>
          <w:rFonts w:ascii="Times New Roman" w:hAnsi="Times New Roman" w:cs="Times New Roman"/>
          <w:sz w:val="24"/>
          <w:szCs w:val="24"/>
        </w:rPr>
        <w:t xml:space="preserve"> </w:t>
      </w:r>
      <w:r w:rsidRPr="00D80CFE">
        <w:rPr>
          <w:rFonts w:ascii="Times New Roman" w:hAnsi="Times New Roman" w:cs="Times New Roman"/>
          <w:sz w:val="24"/>
          <w:szCs w:val="24"/>
        </w:rPr>
        <w:t xml:space="preserve">should be formatted </w:t>
      </w:r>
      <w:r w:rsidR="00074B56">
        <w:rPr>
          <w:rFonts w:ascii="Times New Roman" w:hAnsi="Times New Roman" w:cs="Times New Roman"/>
          <w:sz w:val="24"/>
          <w:szCs w:val="24"/>
        </w:rPr>
        <w:t>as shown</w:t>
      </w:r>
      <w:r w:rsidRPr="00D80CFE">
        <w:rPr>
          <w:rFonts w:ascii="Times New Roman" w:hAnsi="Times New Roman" w:cs="Times New Roman"/>
          <w:sz w:val="24"/>
          <w:szCs w:val="24"/>
        </w:rPr>
        <w:t xml:space="preserve"> in this document and </w:t>
      </w:r>
      <w:r w:rsidR="003E4882">
        <w:rPr>
          <w:rFonts w:ascii="Times New Roman" w:hAnsi="Times New Roman" w:cs="Times New Roman"/>
          <w:sz w:val="24"/>
          <w:szCs w:val="24"/>
        </w:rPr>
        <w:t>should</w:t>
      </w:r>
      <w:r w:rsidR="003E4882" w:rsidRPr="00D80CFE">
        <w:rPr>
          <w:rFonts w:ascii="Times New Roman" w:hAnsi="Times New Roman" w:cs="Times New Roman"/>
          <w:sz w:val="24"/>
          <w:szCs w:val="24"/>
        </w:rPr>
        <w:t xml:space="preserve"> </w:t>
      </w:r>
      <w:r w:rsidR="0047597E" w:rsidRPr="00D80CFE">
        <w:rPr>
          <w:rFonts w:ascii="Times New Roman" w:hAnsi="Times New Roman" w:cs="Times New Roman"/>
          <w:sz w:val="24"/>
          <w:szCs w:val="24"/>
        </w:rPr>
        <w:t>be one paragraph</w:t>
      </w:r>
      <w:r w:rsidRPr="00D80CFE">
        <w:rPr>
          <w:rFonts w:ascii="Times New Roman" w:hAnsi="Times New Roman" w:cs="Times New Roman"/>
          <w:sz w:val="24"/>
          <w:szCs w:val="24"/>
        </w:rPr>
        <w:t>. Note</w:t>
      </w:r>
      <w:r w:rsidR="009C0B3D">
        <w:rPr>
          <w:rFonts w:ascii="Times New Roman" w:hAnsi="Times New Roman" w:cs="Times New Roman"/>
          <w:sz w:val="24"/>
          <w:szCs w:val="24"/>
        </w:rPr>
        <w:t xml:space="preserve"> that</w:t>
      </w:r>
      <w:r w:rsidR="00E93318">
        <w:rPr>
          <w:rFonts w:ascii="Times New Roman" w:hAnsi="Times New Roman" w:cs="Times New Roman"/>
          <w:sz w:val="24"/>
          <w:szCs w:val="24"/>
        </w:rPr>
        <w:t xml:space="preserve"> this </w:t>
      </w:r>
      <w:r w:rsidR="00871C59">
        <w:rPr>
          <w:rFonts w:ascii="Times New Roman" w:hAnsi="Times New Roman" w:cs="Times New Roman"/>
          <w:sz w:val="24"/>
          <w:szCs w:val="24"/>
        </w:rPr>
        <w:t xml:space="preserve">annotated bibliography </w:t>
      </w:r>
      <w:r w:rsidR="00E93318">
        <w:rPr>
          <w:rFonts w:ascii="Times New Roman" w:hAnsi="Times New Roman" w:cs="Times New Roman"/>
          <w:sz w:val="24"/>
          <w:szCs w:val="24"/>
        </w:rPr>
        <w:t xml:space="preserve">should be </w:t>
      </w:r>
      <w:r w:rsidR="00A90910">
        <w:rPr>
          <w:rFonts w:ascii="Times New Roman" w:hAnsi="Times New Roman" w:cs="Times New Roman"/>
          <w:sz w:val="24"/>
          <w:szCs w:val="24"/>
        </w:rPr>
        <w:t>formatted</w:t>
      </w:r>
      <w:r w:rsidR="00E93318">
        <w:rPr>
          <w:rFonts w:ascii="Times New Roman" w:hAnsi="Times New Roman" w:cs="Times New Roman"/>
          <w:sz w:val="24"/>
          <w:szCs w:val="24"/>
        </w:rPr>
        <w:t xml:space="preserve"> in </w:t>
      </w:r>
      <w:r w:rsidRPr="00D80CFE">
        <w:rPr>
          <w:rFonts w:ascii="Times New Roman" w:hAnsi="Times New Roman" w:cs="Times New Roman"/>
          <w:sz w:val="24"/>
          <w:szCs w:val="24"/>
        </w:rPr>
        <w:t>Time</w:t>
      </w:r>
      <w:r w:rsidR="008635D2">
        <w:rPr>
          <w:rFonts w:ascii="Times New Roman" w:hAnsi="Times New Roman" w:cs="Times New Roman"/>
          <w:sz w:val="24"/>
          <w:szCs w:val="24"/>
        </w:rPr>
        <w:t xml:space="preserve">s </w:t>
      </w:r>
      <w:r w:rsidRPr="00D80CFE">
        <w:rPr>
          <w:rFonts w:ascii="Times New Roman" w:hAnsi="Times New Roman" w:cs="Times New Roman"/>
          <w:sz w:val="24"/>
          <w:szCs w:val="24"/>
        </w:rPr>
        <w:t>New Roman, 12</w:t>
      </w:r>
      <w:r w:rsidR="008635D2">
        <w:rPr>
          <w:rFonts w:ascii="Times New Roman" w:hAnsi="Times New Roman" w:cs="Times New Roman"/>
          <w:sz w:val="24"/>
          <w:szCs w:val="24"/>
        </w:rPr>
        <w:t>-</w:t>
      </w:r>
      <w:r w:rsidRPr="00D80CFE">
        <w:rPr>
          <w:rFonts w:ascii="Times New Roman" w:hAnsi="Times New Roman" w:cs="Times New Roman"/>
          <w:sz w:val="24"/>
          <w:szCs w:val="24"/>
        </w:rPr>
        <w:t xml:space="preserve">point font and </w:t>
      </w:r>
      <w:r w:rsidR="003E4882">
        <w:rPr>
          <w:rFonts w:ascii="Times New Roman" w:hAnsi="Times New Roman" w:cs="Times New Roman"/>
          <w:sz w:val="24"/>
          <w:szCs w:val="24"/>
        </w:rPr>
        <w:t xml:space="preserve">should </w:t>
      </w:r>
      <w:r w:rsidR="00E93318">
        <w:rPr>
          <w:rFonts w:ascii="Times New Roman" w:hAnsi="Times New Roman" w:cs="Times New Roman"/>
          <w:sz w:val="24"/>
          <w:szCs w:val="24"/>
        </w:rPr>
        <w:t>be</w:t>
      </w:r>
      <w:r w:rsidR="00E93318" w:rsidRPr="00D80CFE">
        <w:rPr>
          <w:rFonts w:ascii="Times New Roman" w:hAnsi="Times New Roman" w:cs="Times New Roman"/>
          <w:sz w:val="24"/>
          <w:szCs w:val="24"/>
        </w:rPr>
        <w:t xml:space="preserve"> </w:t>
      </w:r>
      <w:r w:rsidRPr="00D80CFE">
        <w:rPr>
          <w:rFonts w:ascii="Times New Roman" w:hAnsi="Times New Roman" w:cs="Times New Roman"/>
          <w:sz w:val="24"/>
          <w:szCs w:val="24"/>
        </w:rPr>
        <w:t>double</w:t>
      </w:r>
      <w:r w:rsidR="003E4882">
        <w:rPr>
          <w:rFonts w:ascii="Times New Roman" w:hAnsi="Times New Roman" w:cs="Times New Roman"/>
          <w:sz w:val="24"/>
          <w:szCs w:val="24"/>
        </w:rPr>
        <w:t>-</w:t>
      </w:r>
      <w:r w:rsidRPr="00D80CFE">
        <w:rPr>
          <w:rFonts w:ascii="Times New Roman" w:hAnsi="Times New Roman" w:cs="Times New Roman"/>
          <w:sz w:val="24"/>
          <w:szCs w:val="24"/>
        </w:rPr>
        <w:t xml:space="preserve">spaced. </w:t>
      </w:r>
    </w:p>
    <w:p w14:paraId="50D78CA0" w14:textId="77777777" w:rsidR="00BD0A46" w:rsidRDefault="00BD0A46" w:rsidP="00A6217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650710F" w14:textId="08D6A415" w:rsidR="002F12B3" w:rsidRPr="007D4FD9" w:rsidRDefault="00BD0A46" w:rsidP="007D4FD9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this section, provide a description of why the article is important from a </w:t>
      </w:r>
      <w:r w:rsidR="00BC20E4">
        <w:rPr>
          <w:rFonts w:ascii="Times New Roman" w:hAnsi="Times New Roman" w:cs="Times New Roman"/>
          <w:sz w:val="24"/>
          <w:szCs w:val="24"/>
        </w:rPr>
        <w:t xml:space="preserve">management and </w:t>
      </w:r>
      <w:r>
        <w:rPr>
          <w:rFonts w:ascii="Times New Roman" w:hAnsi="Times New Roman" w:cs="Times New Roman"/>
          <w:sz w:val="24"/>
          <w:szCs w:val="24"/>
        </w:rPr>
        <w:t>leadership perspective</w:t>
      </w:r>
      <w:r w:rsidR="00A06D40">
        <w:rPr>
          <w:rFonts w:ascii="Times New Roman" w:hAnsi="Times New Roman" w:cs="Times New Roman"/>
          <w:sz w:val="24"/>
          <w:szCs w:val="24"/>
        </w:rPr>
        <w:t xml:space="preserve">. </w:t>
      </w:r>
      <w:r w:rsidR="0047597E" w:rsidRPr="009E5381">
        <w:rPr>
          <w:rFonts w:ascii="Times New Roman" w:hAnsi="Times New Roman" w:cs="Times New Roman"/>
          <w:sz w:val="24"/>
          <w:szCs w:val="24"/>
        </w:rPr>
        <w:t xml:space="preserve">This section should also be one paragraph. </w:t>
      </w:r>
    </w:p>
    <w:p w14:paraId="41F93C3E" w14:textId="70299836" w:rsidR="00C07B53" w:rsidRDefault="00EC2826" w:rsidP="009E1AF8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="00C07B53" w:rsidRPr="009E1AF8">
        <w:rPr>
          <w:rFonts w:ascii="Times New Roman" w:hAnsi="Times New Roman" w:cs="Times New Roman"/>
          <w:i/>
          <w:iCs/>
          <w:sz w:val="24"/>
          <w:szCs w:val="24"/>
        </w:rPr>
        <w:t>Note:</w:t>
      </w:r>
      <w:r w:rsidR="0034291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B5C82" w:rsidRPr="009E1AF8">
        <w:rPr>
          <w:rFonts w:ascii="Times New Roman" w:hAnsi="Times New Roman" w:cs="Times New Roman"/>
          <w:i/>
          <w:iCs/>
          <w:sz w:val="24"/>
          <w:szCs w:val="24"/>
        </w:rPr>
        <w:t>Each a</w:t>
      </w:r>
      <w:r w:rsidR="002F12B3" w:rsidRPr="009E1AF8">
        <w:rPr>
          <w:rFonts w:ascii="Times New Roman" w:hAnsi="Times New Roman" w:cs="Times New Roman"/>
          <w:i/>
          <w:iCs/>
          <w:sz w:val="24"/>
          <w:szCs w:val="24"/>
        </w:rPr>
        <w:t xml:space="preserve">nnotated </w:t>
      </w:r>
      <w:r w:rsidR="0034291A">
        <w:rPr>
          <w:rFonts w:ascii="Times New Roman" w:hAnsi="Times New Roman" w:cs="Times New Roman"/>
          <w:i/>
          <w:iCs/>
          <w:sz w:val="24"/>
          <w:szCs w:val="24"/>
        </w:rPr>
        <w:t>reference</w:t>
      </w:r>
      <w:r w:rsidR="0034291A" w:rsidRPr="009E1A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F12B3" w:rsidRPr="009E1AF8">
        <w:rPr>
          <w:rFonts w:ascii="Times New Roman" w:hAnsi="Times New Roman" w:cs="Times New Roman"/>
          <w:i/>
          <w:iCs/>
          <w:sz w:val="24"/>
          <w:szCs w:val="24"/>
        </w:rPr>
        <w:t>should start on a new page</w:t>
      </w:r>
      <w:r w:rsidR="0034291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295F92">
        <w:rPr>
          <w:rFonts w:ascii="Times New Roman" w:hAnsi="Times New Roman" w:cs="Times New Roman"/>
          <w:i/>
          <w:iCs/>
          <w:sz w:val="24"/>
          <w:szCs w:val="24"/>
        </w:rPr>
        <w:t>]</w:t>
      </w:r>
    </w:p>
    <w:p w14:paraId="0F2D44C4" w14:textId="77777777" w:rsidR="007D4FD9" w:rsidRDefault="007D4F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612750" w14:textId="0E760D13" w:rsidR="005B28B0" w:rsidRDefault="005B4F48" w:rsidP="009E1A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&lt;Prompt B: </w:t>
      </w:r>
      <w:r w:rsidR="000168A2">
        <w:rPr>
          <w:rFonts w:ascii="Times New Roman" w:hAnsi="Times New Roman" w:cs="Times New Roman"/>
          <w:sz w:val="24"/>
          <w:szCs w:val="24"/>
        </w:rPr>
        <w:t xml:space="preserve">Three </w:t>
      </w:r>
      <w:r w:rsidR="008F091A">
        <w:rPr>
          <w:rFonts w:ascii="Times New Roman" w:hAnsi="Times New Roman" w:cs="Times New Roman"/>
          <w:sz w:val="24"/>
          <w:szCs w:val="24"/>
        </w:rPr>
        <w:t>Examples</w:t>
      </w:r>
      <w:r w:rsidR="007D4FD9">
        <w:rPr>
          <w:rFonts w:ascii="Times New Roman" w:hAnsi="Times New Roman" w:cs="Times New Roman"/>
          <w:sz w:val="24"/>
          <w:szCs w:val="24"/>
        </w:rPr>
        <w:t>&gt;</w:t>
      </w:r>
    </w:p>
    <w:p w14:paraId="4FFB50FA" w14:textId="714B0CAB" w:rsidR="00C97933" w:rsidRDefault="00C97933" w:rsidP="009E1A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 1:</w:t>
      </w:r>
    </w:p>
    <w:p w14:paraId="02E9367E" w14:textId="04BB4CF2" w:rsidR="00C97933" w:rsidRDefault="00C97933" w:rsidP="009E1A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 2:</w:t>
      </w:r>
    </w:p>
    <w:p w14:paraId="72D413D5" w14:textId="7192D126" w:rsidR="00C97933" w:rsidRDefault="00C97933" w:rsidP="009E1A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 3</w:t>
      </w:r>
      <w:r w:rsidR="00A32065">
        <w:rPr>
          <w:rFonts w:ascii="Times New Roman" w:hAnsi="Times New Roman" w:cs="Times New Roman"/>
          <w:sz w:val="24"/>
          <w:szCs w:val="24"/>
        </w:rPr>
        <w:t>:</w:t>
      </w:r>
    </w:p>
    <w:p w14:paraId="7D52AA6D" w14:textId="77777777" w:rsidR="004D74EA" w:rsidRPr="00F5351A" w:rsidRDefault="004D74EA" w:rsidP="009E1A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4D74EA" w:rsidRPr="00F5351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8E6E5" w14:textId="77777777" w:rsidR="008E153A" w:rsidRDefault="008E153A" w:rsidP="00BD0A46">
      <w:pPr>
        <w:spacing w:after="0" w:line="240" w:lineRule="auto"/>
      </w:pPr>
      <w:r>
        <w:separator/>
      </w:r>
    </w:p>
  </w:endnote>
  <w:endnote w:type="continuationSeparator" w:id="0">
    <w:p w14:paraId="50D3D71F" w14:textId="77777777" w:rsidR="008E153A" w:rsidRDefault="008E153A" w:rsidP="00BD0A46">
      <w:pPr>
        <w:spacing w:after="0" w:line="240" w:lineRule="auto"/>
      </w:pPr>
      <w:r>
        <w:continuationSeparator/>
      </w:r>
    </w:p>
  </w:endnote>
  <w:endnote w:type="continuationNotice" w:id="1">
    <w:p w14:paraId="4E09EC7B" w14:textId="77777777" w:rsidR="008E153A" w:rsidRDefault="008E15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11A9B" w14:textId="24C13457" w:rsidR="00FF5E80" w:rsidRPr="00FF5E80" w:rsidRDefault="00FF5E80" w:rsidP="00FF5E80">
    <w:pPr>
      <w:pStyle w:val="Footer"/>
      <w:jc w:val="center"/>
      <w:rPr>
        <w:sz w:val="24"/>
        <w:szCs w:val="24"/>
      </w:rPr>
    </w:pPr>
    <w:r w:rsidRPr="00FF5E80">
      <w:rPr>
        <w:sz w:val="24"/>
        <w:szCs w:val="24"/>
      </w:rPr>
      <w:t>Prompt B continues on the next page.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01D3A" w14:textId="77777777" w:rsidR="008E153A" w:rsidRDefault="008E153A" w:rsidP="00BD0A46">
      <w:pPr>
        <w:spacing w:after="0" w:line="240" w:lineRule="auto"/>
      </w:pPr>
      <w:r>
        <w:separator/>
      </w:r>
    </w:p>
  </w:footnote>
  <w:footnote w:type="continuationSeparator" w:id="0">
    <w:p w14:paraId="62F645EB" w14:textId="77777777" w:rsidR="008E153A" w:rsidRDefault="008E153A" w:rsidP="00BD0A46">
      <w:pPr>
        <w:spacing w:after="0" w:line="240" w:lineRule="auto"/>
      </w:pPr>
      <w:r>
        <w:continuationSeparator/>
      </w:r>
    </w:p>
  </w:footnote>
  <w:footnote w:type="continuationNotice" w:id="1">
    <w:p w14:paraId="1F274EBB" w14:textId="77777777" w:rsidR="008E153A" w:rsidRDefault="008E15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53671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A228CB6" w14:textId="38D30E3F" w:rsidR="00BD0A46" w:rsidRPr="00BD0A46" w:rsidRDefault="00BD0A46" w:rsidP="00BD0A46">
        <w:pPr>
          <w:pStyle w:val="Head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MSML ANNOTATED BIBLIOGRAPHY-</w:t>
        </w:r>
        <w:r w:rsidR="0034291A">
          <w:rPr>
            <w:rFonts w:ascii="Times New Roman" w:hAnsi="Times New Roman" w:cs="Times New Roman"/>
            <w:sz w:val="24"/>
            <w:szCs w:val="24"/>
          </w:rPr>
          <w:t>[</w:t>
        </w:r>
        <w:r>
          <w:rPr>
            <w:rFonts w:ascii="Times New Roman" w:hAnsi="Times New Roman" w:cs="Times New Roman"/>
            <w:sz w:val="24"/>
            <w:szCs w:val="24"/>
          </w:rPr>
          <w:t>LAST NAME</w:t>
        </w:r>
        <w:r w:rsidR="0034291A">
          <w:rPr>
            <w:rFonts w:ascii="Times New Roman" w:hAnsi="Times New Roman" w:cs="Times New Roman"/>
            <w:sz w:val="24"/>
            <w:szCs w:val="24"/>
          </w:rPr>
          <w:t>]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BD0A4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D0A4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D0A4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62D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D0A4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A7D0AA5" w14:textId="77777777" w:rsidR="00BD0A46" w:rsidRPr="00BD0A46" w:rsidRDefault="00BD0A46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46"/>
    <w:rsid w:val="000168A2"/>
    <w:rsid w:val="00047065"/>
    <w:rsid w:val="000533AF"/>
    <w:rsid w:val="00074B56"/>
    <w:rsid w:val="00125380"/>
    <w:rsid w:val="00152D30"/>
    <w:rsid w:val="00191E1A"/>
    <w:rsid w:val="001D2E56"/>
    <w:rsid w:val="002110B6"/>
    <w:rsid w:val="00222A03"/>
    <w:rsid w:val="00227611"/>
    <w:rsid w:val="0023171B"/>
    <w:rsid w:val="00262340"/>
    <w:rsid w:val="00295F92"/>
    <w:rsid w:val="002A44C6"/>
    <w:rsid w:val="002B5C82"/>
    <w:rsid w:val="002F12B3"/>
    <w:rsid w:val="00310BEE"/>
    <w:rsid w:val="003127C9"/>
    <w:rsid w:val="0031631E"/>
    <w:rsid w:val="00321B1A"/>
    <w:rsid w:val="00335D10"/>
    <w:rsid w:val="003374C8"/>
    <w:rsid w:val="0034291A"/>
    <w:rsid w:val="00342D91"/>
    <w:rsid w:val="003A5543"/>
    <w:rsid w:val="003C04FD"/>
    <w:rsid w:val="003E4882"/>
    <w:rsid w:val="0047209F"/>
    <w:rsid w:val="00474AF7"/>
    <w:rsid w:val="0047597E"/>
    <w:rsid w:val="004D74EA"/>
    <w:rsid w:val="00583D59"/>
    <w:rsid w:val="0059646D"/>
    <w:rsid w:val="005A68D9"/>
    <w:rsid w:val="005B28B0"/>
    <w:rsid w:val="005B4F48"/>
    <w:rsid w:val="006E29D6"/>
    <w:rsid w:val="006E4FBD"/>
    <w:rsid w:val="00700C29"/>
    <w:rsid w:val="00754E0C"/>
    <w:rsid w:val="00757095"/>
    <w:rsid w:val="007636BB"/>
    <w:rsid w:val="007B3263"/>
    <w:rsid w:val="007C7EFA"/>
    <w:rsid w:val="007D4FD9"/>
    <w:rsid w:val="008400D1"/>
    <w:rsid w:val="0086035E"/>
    <w:rsid w:val="008635D2"/>
    <w:rsid w:val="00871C59"/>
    <w:rsid w:val="008811AF"/>
    <w:rsid w:val="00890B49"/>
    <w:rsid w:val="008B7550"/>
    <w:rsid w:val="008E153A"/>
    <w:rsid w:val="008E67F7"/>
    <w:rsid w:val="008F091A"/>
    <w:rsid w:val="008F29D3"/>
    <w:rsid w:val="00905E37"/>
    <w:rsid w:val="0099123E"/>
    <w:rsid w:val="009A30D5"/>
    <w:rsid w:val="009B300B"/>
    <w:rsid w:val="009C0B3D"/>
    <w:rsid w:val="009D14AB"/>
    <w:rsid w:val="009D3B2C"/>
    <w:rsid w:val="009E1AF8"/>
    <w:rsid w:val="009E5381"/>
    <w:rsid w:val="009E6051"/>
    <w:rsid w:val="00A06D40"/>
    <w:rsid w:val="00A32065"/>
    <w:rsid w:val="00A6217F"/>
    <w:rsid w:val="00A90910"/>
    <w:rsid w:val="00B0699D"/>
    <w:rsid w:val="00B10334"/>
    <w:rsid w:val="00B44B33"/>
    <w:rsid w:val="00B871E9"/>
    <w:rsid w:val="00B95E89"/>
    <w:rsid w:val="00BC20E4"/>
    <w:rsid w:val="00BD0A46"/>
    <w:rsid w:val="00C03191"/>
    <w:rsid w:val="00C0721F"/>
    <w:rsid w:val="00C07B53"/>
    <w:rsid w:val="00C44678"/>
    <w:rsid w:val="00C47B79"/>
    <w:rsid w:val="00C5330C"/>
    <w:rsid w:val="00C81574"/>
    <w:rsid w:val="00C97933"/>
    <w:rsid w:val="00D314A6"/>
    <w:rsid w:val="00D64E1B"/>
    <w:rsid w:val="00D74F6D"/>
    <w:rsid w:val="00D80CFE"/>
    <w:rsid w:val="00DA3A01"/>
    <w:rsid w:val="00DB414E"/>
    <w:rsid w:val="00DE0EFE"/>
    <w:rsid w:val="00E201A9"/>
    <w:rsid w:val="00E23A9A"/>
    <w:rsid w:val="00E55C30"/>
    <w:rsid w:val="00E76A2D"/>
    <w:rsid w:val="00E93318"/>
    <w:rsid w:val="00EA25EC"/>
    <w:rsid w:val="00EC2826"/>
    <w:rsid w:val="00F062D2"/>
    <w:rsid w:val="00F10AB4"/>
    <w:rsid w:val="00F462D5"/>
    <w:rsid w:val="00F5351A"/>
    <w:rsid w:val="00FB701F"/>
    <w:rsid w:val="00FD4CF7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ACD42"/>
  <w15:chartTrackingRefBased/>
  <w15:docId w15:val="{A69638A3-7F28-43C8-8C52-F01817D5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0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A46"/>
  </w:style>
  <w:style w:type="paragraph" w:styleId="Footer">
    <w:name w:val="footer"/>
    <w:basedOn w:val="Normal"/>
    <w:link w:val="FooterChar"/>
    <w:uiPriority w:val="99"/>
    <w:unhideWhenUsed/>
    <w:rsid w:val="00BD0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A46"/>
  </w:style>
  <w:style w:type="character" w:styleId="Hyperlink">
    <w:name w:val="Hyperlink"/>
    <w:basedOn w:val="DefaultParagraphFont"/>
    <w:uiPriority w:val="99"/>
    <w:unhideWhenUsed/>
    <w:rsid w:val="00BD0A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D0A4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A3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A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A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A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DEF767353ED4AABACA00104988FDB" ma:contentTypeVersion="13" ma:contentTypeDescription="Create a new document." ma:contentTypeScope="" ma:versionID="e750b3a5dbdeebf232a7ac33bd5909b2">
  <xsd:schema xmlns:xsd="http://www.w3.org/2001/XMLSchema" xmlns:xs="http://www.w3.org/2001/XMLSchema" xmlns:p="http://schemas.microsoft.com/office/2006/metadata/properties" xmlns:ns3="986a1e7c-3408-4565-abd6-87412778acff" xmlns:ns4="e7b1d905-24de-49f1-ac69-282527225b8e" targetNamespace="http://schemas.microsoft.com/office/2006/metadata/properties" ma:root="true" ma:fieldsID="34c7a9db999cd24b0be60f3d32a571c2" ns3:_="" ns4:_="">
    <xsd:import namespace="986a1e7c-3408-4565-abd6-87412778acff"/>
    <xsd:import namespace="e7b1d905-24de-49f1-ac69-282527225b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a1e7c-3408-4565-abd6-87412778ac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1d905-24de-49f1-ac69-282527225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9ACC38-BB66-4AC1-B54D-5E5A7AD19F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8E93EC-5258-49DA-A303-631E88EBCC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372E92-D163-4025-9FA1-DB5CDBDD6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6a1e7c-3408-4565-abd6-87412778acff"/>
    <ds:schemaRef ds:uri="e7b1d905-24de-49f1-ac69-282527225b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Iannucci</dc:creator>
  <cp:keywords/>
  <dc:description/>
  <cp:lastModifiedBy>HP SPECTRE</cp:lastModifiedBy>
  <cp:revision>3</cp:revision>
  <dcterms:created xsi:type="dcterms:W3CDTF">2023-11-02T18:18:00Z</dcterms:created>
  <dcterms:modified xsi:type="dcterms:W3CDTF">2026-02-01T06:02:00Z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0x010100C36DEF767353ED4AABACA00104988FDB</vt:lpwstr>
  </property>
</Properties>
</file>